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C0" w:rsidRPr="00053357" w:rsidRDefault="00BB38C0" w:rsidP="00BB38C0">
      <w:pPr>
        <w:rPr>
          <w:rFonts w:ascii="黑体" w:eastAsia="黑体" w:hAnsi="黑体"/>
          <w:sz w:val="32"/>
          <w:szCs w:val="32"/>
        </w:rPr>
      </w:pPr>
      <w:r w:rsidRPr="0005335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B38C0" w:rsidRPr="00457135" w:rsidRDefault="00BB38C0" w:rsidP="00BB38C0">
      <w:pPr>
        <w:rPr>
          <w:rFonts w:ascii="仿宋_GB2312" w:eastAsia="仿宋_GB2312" w:hAnsi="宋体"/>
          <w:sz w:val="32"/>
          <w:szCs w:val="32"/>
        </w:rPr>
      </w:pPr>
    </w:p>
    <w:p w:rsidR="00BB38C0" w:rsidRDefault="00BB38C0" w:rsidP="00BB38C0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053357">
        <w:rPr>
          <w:rFonts w:ascii="宋体" w:hAnsi="宋体" w:hint="eastAsia"/>
          <w:b/>
          <w:sz w:val="44"/>
          <w:szCs w:val="44"/>
        </w:rPr>
        <w:t>调整后的</w:t>
      </w:r>
      <w:r>
        <w:rPr>
          <w:rFonts w:ascii="宋体" w:hAnsi="宋体" w:hint="eastAsia"/>
          <w:b/>
          <w:sz w:val="44"/>
          <w:szCs w:val="44"/>
        </w:rPr>
        <w:t>纤维板</w:t>
      </w:r>
      <w:r w:rsidRPr="00053357">
        <w:rPr>
          <w:rFonts w:ascii="宋体" w:hAnsi="宋体" w:hint="eastAsia"/>
          <w:b/>
          <w:sz w:val="44"/>
          <w:szCs w:val="44"/>
        </w:rPr>
        <w:t>指定交割仓库升贴水</w:t>
      </w:r>
    </w:p>
    <w:bookmarkEnd w:id="0"/>
    <w:p w:rsidR="00BB38C0" w:rsidRPr="00053357" w:rsidRDefault="00BB38C0" w:rsidP="00BB38C0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12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22"/>
        <w:gridCol w:w="1843"/>
        <w:gridCol w:w="850"/>
        <w:gridCol w:w="846"/>
        <w:gridCol w:w="1559"/>
        <w:gridCol w:w="1134"/>
        <w:gridCol w:w="1134"/>
        <w:gridCol w:w="1281"/>
        <w:gridCol w:w="1271"/>
      </w:tblGrid>
      <w:tr w:rsidR="00BB38C0" w:rsidRPr="00B30BAC" w:rsidTr="007F0E30">
        <w:trPr>
          <w:trHeight w:val="96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交割仓库名称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交割专区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基准库/</w:t>
            </w:r>
          </w:p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与基准库升贴水（元/立方米）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协议库容（平方米）</w:t>
            </w:r>
          </w:p>
        </w:tc>
      </w:tr>
      <w:tr w:rsidR="00BB38C0" w:rsidRPr="00B30BAC" w:rsidTr="007F0E30">
        <w:trPr>
          <w:trHeight w:val="7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江苏奔牛港务集团有限公司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江苏省常州市新北区奔牛镇奔牛港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213131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胡小明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0519-68850505</w:t>
            </w:r>
          </w:p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13706111983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江苏奔牛港库区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</w:tr>
      <w:tr w:rsidR="00BB38C0" w:rsidRPr="00B30BAC" w:rsidTr="007F0E30">
        <w:trPr>
          <w:trHeight w:val="72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镇江惠龙长江港务有限公司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江苏省镇江市金桥大道88号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212000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胡文娟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0511-85938558</w:t>
            </w:r>
          </w:p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13852940132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镇江惠龙港库区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非基准库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B38C0" w:rsidRPr="00B30BAC" w:rsidRDefault="00BB38C0" w:rsidP="007F0E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0BAC">
              <w:rPr>
                <w:rFonts w:ascii="宋体" w:hAnsi="宋体" w:cs="宋体"/>
                <w:kern w:val="0"/>
                <w:sz w:val="20"/>
                <w:szCs w:val="20"/>
              </w:rPr>
              <w:t>3000</w:t>
            </w:r>
          </w:p>
        </w:tc>
      </w:tr>
    </w:tbl>
    <w:p w:rsidR="00A2554E" w:rsidRDefault="00A2554E"/>
    <w:sectPr w:rsidR="00A2554E" w:rsidSect="00BB38C0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E2" w:rsidRDefault="00BB38C0" w:rsidP="002630E2">
    <w:pPr>
      <w:pStyle w:val="a5"/>
      <w:ind w:firstLineChars="4500" w:firstLine="12600"/>
      <w:jc w:val="both"/>
    </w:pPr>
    <w:r w:rsidRPr="00802C83">
      <w:rPr>
        <w:rStyle w:val="a7"/>
        <w:rFonts w:ascii="宋体" w:hAnsi="宋体" w:hint="eastAsia"/>
        <w:sz w:val="28"/>
        <w:szCs w:val="28"/>
      </w:rPr>
      <w:t>—</w:t>
    </w:r>
    <w:r w:rsidRPr="00802C83">
      <w:rPr>
        <w:rStyle w:val="a7"/>
        <w:rFonts w:ascii="宋体" w:hAnsi="宋体" w:hint="eastAsia"/>
        <w:sz w:val="28"/>
        <w:szCs w:val="28"/>
      </w:rPr>
      <w:t xml:space="preserve"> </w:t>
    </w:r>
    <w:r w:rsidRPr="00802C83">
      <w:rPr>
        <w:rStyle w:val="a7"/>
        <w:sz w:val="28"/>
        <w:szCs w:val="28"/>
      </w:rPr>
      <w:fldChar w:fldCharType="begin"/>
    </w:r>
    <w:r w:rsidRPr="00802C83">
      <w:rPr>
        <w:rStyle w:val="a7"/>
        <w:sz w:val="28"/>
        <w:szCs w:val="28"/>
      </w:rPr>
      <w:instrText xml:space="preserve">PAGE  </w:instrText>
    </w:r>
    <w:r w:rsidRPr="00802C8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802C83">
      <w:rPr>
        <w:rStyle w:val="a7"/>
        <w:sz w:val="28"/>
        <w:szCs w:val="28"/>
      </w:rPr>
      <w:fldChar w:fldCharType="end"/>
    </w:r>
    <w:r w:rsidRPr="00802C83">
      <w:rPr>
        <w:rStyle w:val="a7"/>
        <w:rFonts w:hint="eastAsia"/>
        <w:sz w:val="28"/>
        <w:szCs w:val="28"/>
      </w:rPr>
      <w:t xml:space="preserve"> </w:t>
    </w:r>
    <w:r w:rsidRPr="00802C83">
      <w:rPr>
        <w:rStyle w:val="a7"/>
        <w:rFonts w:ascii="宋体" w:hAnsi="宋体" w:hint="eastAsia"/>
        <w:sz w:val="28"/>
        <w:szCs w:val="28"/>
      </w:rPr>
      <w:t>—</w:t>
    </w:r>
  </w:p>
  <w:p w:rsidR="002630E2" w:rsidRDefault="00BB38C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C0"/>
    <w:rsid w:val="007B1EC4"/>
    <w:rsid w:val="00A2554E"/>
    <w:rsid w:val="00B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80E18-DC2E-42B9-97BF-36FE9E71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BB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B38C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B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137</Characters>
  <Application>Microsoft Office Word</Application>
  <DocSecurity>0</DocSecurity>
  <Lines>8</Lines>
  <Paragraphs>5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2019-11-08T07:56:00Z</dcterms:created>
  <dcterms:modified xsi:type="dcterms:W3CDTF">2019-11-08T07:56:00Z</dcterms:modified>
</cp:coreProperties>
</file>